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RÍMSKOKATOLÍCKA CIRKEV                                                           FARNOSŤ SV. PETRA A PAVLA V TRSTÍNE</w:t>
      </w: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Rím. kat. farský úrad, č. 183, 919 05 Trstín, tel.: 033/ 5589281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i/>
            <w:color w:val="auto"/>
            <w:sz w:val="28"/>
            <w:szCs w:val="28"/>
          </w:rPr>
          <w:t>www.trstin.fara.sk</w:t>
        </w:r>
      </w:hyperlink>
      <w:r>
        <w:rPr>
          <w:rFonts w:cs="Times New Roman" w:ascii="Times New Roman" w:hAnsi="Times New Roman"/>
          <w:i/>
          <w:sz w:val="28"/>
          <w:szCs w:val="28"/>
        </w:rPr>
        <w:t>, farnost.trstin@abu.sk</w:t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F a r s k é    o z n a m y</w:t>
      </w:r>
    </w:p>
    <w:p>
      <w:pPr>
        <w:pStyle w:val="Normal"/>
        <w:spacing w:lineRule="auto" w:line="36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13. nedeľa v Období cez rok   </w:t>
      </w:r>
    </w:p>
    <w:p>
      <w:pPr>
        <w:pStyle w:val="Normal"/>
        <w:spacing w:lineRule="auto" w:line="36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slávnosť sv. Petra a Pavla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22.06.2025</w:t>
      </w:r>
    </w:p>
    <w:tbl>
      <w:tblPr>
        <w:tblW w:w="10270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3031"/>
        <w:gridCol w:w="5752"/>
      </w:tblGrid>
      <w:tr>
        <w:trPr>
          <w:trHeight w:val="358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Deň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Miesto a čas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Úmysel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29.06.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11:00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zdravie a Božie požehnanie pre kňaza Petra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farníkov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Pondelok: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30.06.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19:00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+Emil a Jozefína Gregušoví a syn Emil</w:t>
            </w:r>
          </w:p>
        </w:tc>
      </w:tr>
      <w:tr>
        <w:trPr>
          <w:trHeight w:val="41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Utorok: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01.07.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+rodičia Blažoví a Baldi, starí rodičia a zať Jozef</w:t>
            </w:r>
            <w:bookmarkStart w:id="0" w:name="_GoBack"/>
            <w:bookmarkEnd w:id="0"/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Streda: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02.07.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19:00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+rodina Šuchmanová a Rišková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Štvrtok:</w:t>
            </w:r>
          </w:p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03.07.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+Ľubomír a Ľudmila Kumančíkoví a syn Ľubomír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Piatok: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04.07.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17:30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19:00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živých a +členov ruž. bratstva                                     (p. Kostolanská)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zdravie a B. pomoc pre rodinu a kamaráta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Sobota: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05.07.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11:00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+Jozef Ryšavý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+Mária Cintulová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06.07.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11:00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+Slávka Rábarová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+Pavol a Mária</w:t>
            </w:r>
          </w:p>
        </w:tc>
      </w:tr>
    </w:tbl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Liturgický kalendár                                                                     </w:t>
      </w:r>
    </w:p>
    <w:p>
      <w:pPr>
        <w:pStyle w:val="NormalWeb"/>
        <w:shd w:val="clear" w:color="auto" w:fill="FFFFFF"/>
        <w:spacing w:lineRule="atLeast" w:line="253"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  <w:t>Nedeľa: slávnosť sv. apoštolov Petra a Pavla, cirkevne prikázaný sviatok                                                                                                                                              Streda: liturgický sviatok Návštevy Preblahoslavenej Panny Márie              Štvrtok: liturgický sviatok sv. Tomáša, apoštola                                      Sobota: slávnosť sv. Cyrila, mnícha a Metoda, biskupa, slovanských vierozvestov, patrónov Európy                                                                                                                    Budúca nedeľa: 14. v Období cez rok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Upratovanie kostola: Trstín: 14. skupina, kam patria: p. Danka Kaluhová, p. Darina Jašeková, rodina Nosálová; Bíňovce: 3. skupina, kam patria: p. Andrea Danišovičová, p. Silvia Zajíčková, p. Veronika Bašová, p. Elena Polakovičová.                                                                                          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>V týždni máme aj 1. piatok nového mesiaca; spovedať budem pred sv. omšami, po domoch potom v stredu dopoludnia, nahláste preto meno a adresu. K sv. zmierenia pozývam aj žiakov a učiteľov na záver šk. roka.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>Na Katarínke sa uskutoční Deň otvorených dverí v sobotu 5. júla, na sviatok sv. Cyrila a Metoda. Program je na nástenke.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>Dnes je zbierka na dobročinné diela sv. Otca. Všetkým darcom vopred Pán Boh odmeň.</w:t>
      </w:r>
    </w:p>
    <w:p>
      <w:pPr>
        <w:pStyle w:val="Normal"/>
        <w:spacing w:lineRule="auto" w:line="360" w:before="0" w:after="200"/>
        <w:ind w:left="-72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a8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sk-SK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b0a8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d73eb"/>
    <w:rPr>
      <w:color w:val="0000FF"/>
      <w:u w:val="single"/>
    </w:rPr>
  </w:style>
  <w:style w:type="character" w:styleId="Xexx8yu" w:customStyle="1">
    <w:name w:val="xexx8yu"/>
    <w:basedOn w:val="DefaultParagraphFont"/>
    <w:qFormat/>
    <w:rsid w:val="003a4aa6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a513c"/>
    <w:rPr>
      <w:rFonts w:ascii="Tahoma" w:hAnsi="Tahoma" w:eastAsia="Times New Roman" w:cs="Tahoma"/>
      <w:sz w:val="16"/>
      <w:szCs w:val="16"/>
      <w:lang w:val="sk-SK" w:eastAsia="zh-C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eb0a8c"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Xelementtoproof" w:customStyle="1">
    <w:name w:val="x_elementtoproof"/>
    <w:basedOn w:val="Normal"/>
    <w:qFormat/>
    <w:rsid w:val="002d73e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51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onospacing" w:customStyle="1">
    <w:name w:val="msonospacing"/>
    <w:basedOn w:val="Normal"/>
    <w:qFormat/>
    <w:rsid w:val="00e34a9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stin.fara.sk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1ACC-CBA5-4A91-B3B0-2B7A0F28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27858</TotalTime>
  <Application>LibreOffice/24.2.2.2$Windows_X86_64 LibreOffice_project/d56cc158d8a96260b836f100ef4b4ef25d6f1a01</Application>
  <AppVersion>15.0000</AppVersion>
  <Pages>1</Pages>
  <Words>314</Words>
  <Characters>1684</Characters>
  <CharactersWithSpaces>3036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2023-12-21T11:28:00Z</dcterms:created>
  <dc:creator>Dell</dc:creator>
  <dc:description/>
  <dc:language>sk-SK</dc:language>
  <cp:lastModifiedBy>trsti</cp:lastModifiedBy>
  <cp:lastPrinted>2025-06-22T06:32:00Z</cp:lastPrinted>
  <dcterms:modified xsi:type="dcterms:W3CDTF">2025-06-26T08:22:00Z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